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ABFB1" w14:textId="361A1A7D" w:rsidR="004557A0" w:rsidRDefault="004557A0" w:rsidP="004557A0">
      <w:pPr>
        <w:tabs>
          <w:tab w:val="left" w:pos="663"/>
          <w:tab w:val="center" w:pos="4677"/>
        </w:tabs>
      </w:pPr>
      <w:r>
        <w:rPr>
          <w:b/>
          <w:bCs/>
        </w:rPr>
        <w:tab/>
      </w:r>
      <w:r>
        <w:rPr>
          <w:b/>
          <w:bCs/>
        </w:rPr>
        <w:tab/>
      </w:r>
      <w:r w:rsidRPr="004557A0">
        <w:rPr>
          <w:b/>
          <w:bCs/>
        </w:rPr>
        <w:t>Прайс</w:t>
      </w:r>
    </w:p>
    <w:p w14:paraId="4B0DEBF4" w14:textId="77777777" w:rsidR="004557A0" w:rsidRPr="004557A0" w:rsidRDefault="004557A0" w:rsidP="004557A0">
      <w:pPr>
        <w:jc w:val="center"/>
      </w:pPr>
    </w:p>
    <w:p w14:paraId="2E88B9DA" w14:textId="77777777" w:rsidR="004557A0" w:rsidRPr="004557A0" w:rsidRDefault="004557A0" w:rsidP="004557A0">
      <w:r w:rsidRPr="004557A0">
        <w:t>Генеральная уборка 200-350 р. за кв.м.</w:t>
      </w:r>
    </w:p>
    <w:p w14:paraId="4E4E9DC9" w14:textId="77777777" w:rsidR="004557A0" w:rsidRPr="004557A0" w:rsidRDefault="004557A0" w:rsidP="004557A0">
      <w:r w:rsidRPr="004557A0">
        <w:t>После ремонта 150-350 р. за кв.м.</w:t>
      </w:r>
    </w:p>
    <w:p w14:paraId="39080DB3" w14:textId="77777777" w:rsidR="004557A0" w:rsidRPr="004557A0" w:rsidRDefault="004557A0" w:rsidP="004557A0">
      <w:r w:rsidRPr="004557A0">
        <w:t>Поддерживающая уборка однокомнатной квартиры от 4000 р.</w:t>
      </w:r>
    </w:p>
    <w:p w14:paraId="0502522A" w14:textId="77777777" w:rsidR="004557A0" w:rsidRPr="004557A0" w:rsidRDefault="004557A0" w:rsidP="004557A0">
      <w:r w:rsidRPr="004557A0">
        <w:t>Поддерживающая уборка двухкомнатной квартиры   от 5000 р.</w:t>
      </w:r>
    </w:p>
    <w:p w14:paraId="4516C955" w14:textId="77777777" w:rsidR="004557A0" w:rsidRPr="004557A0" w:rsidRDefault="004557A0" w:rsidP="004557A0">
      <w:r w:rsidRPr="004557A0">
        <w:t>Поддерживающая уборка трехкомнатной квартиры от 6000 р.</w:t>
      </w:r>
    </w:p>
    <w:p w14:paraId="1636A4F0" w14:textId="77777777" w:rsidR="004557A0" w:rsidRPr="004557A0" w:rsidRDefault="004557A0" w:rsidP="004557A0">
      <w:r w:rsidRPr="004557A0">
        <w:t>Мойка окон от 450 р. за створку (зависит от размера и конфигурации)</w:t>
      </w:r>
    </w:p>
    <w:p w14:paraId="4962439C" w14:textId="77777777" w:rsidR="004557A0" w:rsidRPr="004557A0" w:rsidRDefault="004557A0" w:rsidP="004557A0">
      <w:r w:rsidRPr="004557A0">
        <w:t>Окна после ремонта   450 р. за створку + 30% к стоимости</w:t>
      </w:r>
    </w:p>
    <w:p w14:paraId="59C888E5" w14:textId="77777777" w:rsidR="004557A0" w:rsidRPr="004557A0" w:rsidRDefault="004557A0" w:rsidP="004557A0">
      <w:r w:rsidRPr="004557A0">
        <w:t>Дополнительные опции:</w:t>
      </w:r>
    </w:p>
    <w:p w14:paraId="7D388F21" w14:textId="77777777" w:rsidR="004557A0" w:rsidRPr="004557A0" w:rsidRDefault="004557A0" w:rsidP="004557A0">
      <w:r w:rsidRPr="004557A0">
        <w:t>Мытье холодильника от 700 р.</w:t>
      </w:r>
    </w:p>
    <w:p w14:paraId="7DD7F24D" w14:textId="77777777" w:rsidR="004557A0" w:rsidRPr="004557A0" w:rsidRDefault="004557A0" w:rsidP="004557A0">
      <w:r w:rsidRPr="004557A0">
        <w:t>Мытье микроволновки от 350 р.</w:t>
      </w:r>
    </w:p>
    <w:p w14:paraId="607763FD" w14:textId="77777777" w:rsidR="004557A0" w:rsidRPr="004557A0" w:rsidRDefault="004557A0" w:rsidP="004557A0">
      <w:r w:rsidRPr="004557A0">
        <w:t>Мытье духового шкафа от 700 р.</w:t>
      </w:r>
    </w:p>
    <w:p w14:paraId="5F43D007" w14:textId="77777777" w:rsidR="004557A0" w:rsidRPr="004557A0" w:rsidRDefault="004557A0" w:rsidP="004557A0">
      <w:r w:rsidRPr="004557A0">
        <w:t xml:space="preserve">Мытье люстры от 350 р. </w:t>
      </w:r>
    </w:p>
    <w:p w14:paraId="479084B1" w14:textId="77777777" w:rsidR="004557A0" w:rsidRPr="004557A0" w:rsidRDefault="004557A0" w:rsidP="004557A0">
      <w:r w:rsidRPr="004557A0">
        <w:t xml:space="preserve">Шторы (снять, постирать, погладить, повесить) от 1500 р. за окно </w:t>
      </w:r>
    </w:p>
    <w:p w14:paraId="0E3F6693" w14:textId="77777777" w:rsidR="004557A0" w:rsidRPr="004557A0" w:rsidRDefault="004557A0" w:rsidP="004557A0">
      <w:r w:rsidRPr="004557A0">
        <w:t>Глажка 1000 р. за час</w:t>
      </w:r>
    </w:p>
    <w:p w14:paraId="314EDAF0" w14:textId="77777777" w:rsidR="004557A0" w:rsidRDefault="004557A0" w:rsidP="004557A0">
      <w:r w:rsidRPr="004557A0">
        <w:t>Смена постельного белья от 350 р.</w:t>
      </w:r>
    </w:p>
    <w:p w14:paraId="5AC28AC9" w14:textId="77777777" w:rsidR="004557A0" w:rsidRPr="004557A0" w:rsidRDefault="004557A0" w:rsidP="004557A0"/>
    <w:p w14:paraId="3931F23E" w14:textId="77777777" w:rsidR="004557A0" w:rsidRPr="004557A0" w:rsidRDefault="004557A0" w:rsidP="004557A0">
      <w:r w:rsidRPr="004557A0">
        <w:t>Заказывая поддерживающую уборку на постоянной основе, дополнительные опции войдут в стоимость выхода</w:t>
      </w:r>
    </w:p>
    <w:p w14:paraId="1DA10792" w14:textId="77777777" w:rsidR="00016FE1" w:rsidRDefault="00016FE1"/>
    <w:sectPr w:rsidR="00016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D3"/>
    <w:rsid w:val="00016FE1"/>
    <w:rsid w:val="00234780"/>
    <w:rsid w:val="00241C20"/>
    <w:rsid w:val="002717A9"/>
    <w:rsid w:val="004557A0"/>
    <w:rsid w:val="00AB5D9B"/>
    <w:rsid w:val="00AB76D3"/>
    <w:rsid w:val="00F5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DD1A5"/>
  <w15:chartTrackingRefBased/>
  <w15:docId w15:val="{854E180D-61DE-4D6C-899C-A858F1AB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76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6D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6D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6D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6D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6D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6D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6D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7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76D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76D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76D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76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76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76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76D3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6D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76D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6D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76D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AB7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76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76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76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7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76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76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Суренков</dc:creator>
  <cp:keywords/>
  <dc:description/>
  <cp:lastModifiedBy>Надежда Петрушкина</cp:lastModifiedBy>
  <cp:revision>2</cp:revision>
  <dcterms:created xsi:type="dcterms:W3CDTF">2026-02-19T16:17:00Z</dcterms:created>
  <dcterms:modified xsi:type="dcterms:W3CDTF">2026-02-19T16:17:00Z</dcterms:modified>
</cp:coreProperties>
</file>